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3EE6" w14:textId="55EC3D58" w:rsidR="00623201" w:rsidRPr="00E26816" w:rsidRDefault="00EF4BD0" w:rsidP="00DF10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6816">
        <w:rPr>
          <w:rFonts w:ascii="Arial" w:hAnsi="Arial" w:cs="Arial"/>
          <w:b/>
          <w:bCs/>
          <w:sz w:val="28"/>
          <w:szCs w:val="28"/>
        </w:rPr>
        <w:t xml:space="preserve">FIS </w:t>
      </w:r>
      <w:proofErr w:type="spellStart"/>
      <w:r w:rsidRPr="00E26816">
        <w:rPr>
          <w:rFonts w:ascii="Arial" w:hAnsi="Arial" w:cs="Arial"/>
          <w:b/>
          <w:bCs/>
          <w:sz w:val="28"/>
          <w:szCs w:val="28"/>
        </w:rPr>
        <w:t>Cross-Country</w:t>
      </w:r>
      <w:proofErr w:type="spellEnd"/>
      <w:r w:rsidRPr="00E26816">
        <w:rPr>
          <w:rFonts w:ascii="Arial" w:hAnsi="Arial" w:cs="Arial"/>
          <w:b/>
          <w:bCs/>
          <w:sz w:val="28"/>
          <w:szCs w:val="28"/>
        </w:rPr>
        <w:t xml:space="preserve"> Wo</w:t>
      </w:r>
      <w:r w:rsidR="00E26816">
        <w:rPr>
          <w:rFonts w:ascii="Arial" w:hAnsi="Arial" w:cs="Arial"/>
          <w:b/>
          <w:bCs/>
          <w:sz w:val="28"/>
          <w:szCs w:val="28"/>
        </w:rPr>
        <w:t>r</w:t>
      </w:r>
      <w:r w:rsidRPr="00E26816">
        <w:rPr>
          <w:rFonts w:ascii="Arial" w:hAnsi="Arial" w:cs="Arial"/>
          <w:b/>
          <w:bCs/>
          <w:sz w:val="28"/>
          <w:szCs w:val="28"/>
        </w:rPr>
        <w:t>ld Cup Tallinn</w:t>
      </w:r>
    </w:p>
    <w:p w14:paraId="77F78C0B" w14:textId="063B8BAF" w:rsidR="009675A2" w:rsidRPr="00DF1025" w:rsidRDefault="00EF4BD0" w:rsidP="00DF102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9675A2" w:rsidRPr="00DF1025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3</w:t>
      </w:r>
      <w:r w:rsidR="009675A2" w:rsidRPr="00DF1025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3</w:t>
      </w:r>
      <w:r w:rsidR="009675A2" w:rsidRPr="00DF102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21</w:t>
      </w:r>
      <w:r w:rsidR="009675A2" w:rsidRPr="00DF1025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3</w:t>
      </w:r>
      <w:r w:rsidR="009675A2" w:rsidRPr="00DF1025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3</w:t>
      </w:r>
    </w:p>
    <w:p w14:paraId="2851A334" w14:textId="5DB1C8C1" w:rsidR="009675A2" w:rsidRPr="00DF1025" w:rsidRDefault="009675A2" w:rsidP="00DF102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DF1025">
        <w:rPr>
          <w:rFonts w:ascii="Arial" w:hAnsi="Arial" w:cs="Arial"/>
          <w:sz w:val="28"/>
          <w:szCs w:val="28"/>
        </w:rPr>
        <w:t>Application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for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temporary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use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DF1025">
        <w:rPr>
          <w:rFonts w:ascii="Arial" w:hAnsi="Arial" w:cs="Arial"/>
          <w:sz w:val="28"/>
          <w:szCs w:val="28"/>
        </w:rPr>
        <w:t>radio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equipment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in Estonia</w:t>
      </w:r>
    </w:p>
    <w:p w14:paraId="4D3CCE8A" w14:textId="30CC6D69" w:rsidR="009675A2" w:rsidRPr="00DF1025" w:rsidRDefault="009675A2">
      <w:pPr>
        <w:rPr>
          <w:rFonts w:ascii="Arial" w:hAnsi="Arial" w:cs="Arial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75A2" w:rsidRPr="00DF1025" w14:paraId="45446588" w14:textId="77777777" w:rsidTr="00ED0A78">
        <w:trPr>
          <w:trHeight w:val="423"/>
        </w:trPr>
        <w:tc>
          <w:tcPr>
            <w:tcW w:w="4531" w:type="dxa"/>
          </w:tcPr>
          <w:p w14:paraId="2B526016" w14:textId="526705CB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 xml:space="preserve">Team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4531" w:type="dxa"/>
          </w:tcPr>
          <w:p w14:paraId="123CE5B1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1315DB5F" w14:textId="77777777" w:rsidTr="00ED0A78">
        <w:trPr>
          <w:trHeight w:val="414"/>
        </w:trPr>
        <w:tc>
          <w:tcPr>
            <w:tcW w:w="4531" w:type="dxa"/>
          </w:tcPr>
          <w:p w14:paraId="6BF7EF04" w14:textId="1EE45A72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representative</w:t>
            </w:r>
            <w:proofErr w:type="spellEnd"/>
          </w:p>
        </w:tc>
        <w:tc>
          <w:tcPr>
            <w:tcW w:w="4531" w:type="dxa"/>
          </w:tcPr>
          <w:p w14:paraId="219959C7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6F45EB11" w14:textId="77777777" w:rsidTr="00ED0A78">
        <w:trPr>
          <w:trHeight w:val="418"/>
        </w:trPr>
        <w:tc>
          <w:tcPr>
            <w:tcW w:w="4531" w:type="dxa"/>
          </w:tcPr>
          <w:p w14:paraId="488D8834" w14:textId="3CF2054B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Phone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4531" w:type="dxa"/>
          </w:tcPr>
          <w:p w14:paraId="78AF11AC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47B75697" w14:textId="77777777" w:rsidTr="00ED0A78">
        <w:trPr>
          <w:trHeight w:val="422"/>
        </w:trPr>
        <w:tc>
          <w:tcPr>
            <w:tcW w:w="4531" w:type="dxa"/>
          </w:tcPr>
          <w:p w14:paraId="6857E77B" w14:textId="3DFC8623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 xml:space="preserve">e-mail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531" w:type="dxa"/>
          </w:tcPr>
          <w:p w14:paraId="0F5840B7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76655A09" w14:textId="77777777" w:rsidTr="00ED0A78">
        <w:trPr>
          <w:trHeight w:val="406"/>
        </w:trPr>
        <w:tc>
          <w:tcPr>
            <w:tcW w:w="4531" w:type="dxa"/>
          </w:tcPr>
          <w:p w14:paraId="5F81BBD7" w14:textId="1F0B86B9" w:rsidR="009675A2" w:rsidRPr="00DF1025" w:rsidRDefault="00DF1025" w:rsidP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channels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needed</w:t>
            </w:r>
            <w:proofErr w:type="spellEnd"/>
          </w:p>
        </w:tc>
        <w:tc>
          <w:tcPr>
            <w:tcW w:w="4531" w:type="dxa"/>
          </w:tcPr>
          <w:p w14:paraId="0F1010E8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27DF639B" w14:textId="77777777" w:rsidTr="009675A2">
        <w:tc>
          <w:tcPr>
            <w:tcW w:w="4531" w:type="dxa"/>
          </w:tcPr>
          <w:p w14:paraId="5189D5DB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Requested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radio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frequency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frequency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band</w:t>
            </w:r>
            <w:proofErr w:type="spellEnd"/>
          </w:p>
          <w:p w14:paraId="293C0F98" w14:textId="2FDE06C8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Desired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Frequenqy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(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example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if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You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already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have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programmed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devices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)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frequency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range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band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(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example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 VHF 2m (f = 150 MHz)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UHF 70cm (f = 430 MHz), …)</w:t>
            </w:r>
          </w:p>
        </w:tc>
        <w:tc>
          <w:tcPr>
            <w:tcW w:w="4531" w:type="dxa"/>
          </w:tcPr>
          <w:p w14:paraId="002F0BAC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44FF65C9" w14:textId="77777777" w:rsidTr="009675A2">
        <w:tc>
          <w:tcPr>
            <w:tcW w:w="4531" w:type="dxa"/>
          </w:tcPr>
          <w:p w14:paraId="3FFD0BE6" w14:textId="2EF52516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Channel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spacing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 xml:space="preserve">(for example 25 kHz in case of FM </w:t>
            </w:r>
            <w:proofErr w:type="spellStart"/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analog</w:t>
            </w:r>
            <w:proofErr w:type="spellEnd"/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- and 12,5 kHz in digital communication)</w:t>
            </w:r>
          </w:p>
        </w:tc>
        <w:tc>
          <w:tcPr>
            <w:tcW w:w="4531" w:type="dxa"/>
          </w:tcPr>
          <w:p w14:paraId="69BE4F91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75435318" w14:textId="77777777" w:rsidTr="00ED0A78">
        <w:trPr>
          <w:trHeight w:val="480"/>
        </w:trPr>
        <w:tc>
          <w:tcPr>
            <w:tcW w:w="4531" w:type="dxa"/>
          </w:tcPr>
          <w:p w14:paraId="14F0B061" w14:textId="7DC33B8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Power (W)</w:t>
            </w:r>
          </w:p>
        </w:tc>
        <w:tc>
          <w:tcPr>
            <w:tcW w:w="4531" w:type="dxa"/>
          </w:tcPr>
          <w:p w14:paraId="70AB4357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E107D" w14:textId="77777777" w:rsidR="009675A2" w:rsidRPr="00DF1025" w:rsidRDefault="009675A2">
      <w:pPr>
        <w:rPr>
          <w:rFonts w:ascii="Arial" w:hAnsi="Arial" w:cs="Arial"/>
          <w:sz w:val="24"/>
          <w:szCs w:val="24"/>
        </w:rPr>
      </w:pPr>
    </w:p>
    <w:sectPr w:rsidR="009675A2" w:rsidRPr="00DF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2"/>
    <w:rsid w:val="005E4F77"/>
    <w:rsid w:val="00623201"/>
    <w:rsid w:val="008F269F"/>
    <w:rsid w:val="009675A2"/>
    <w:rsid w:val="00B45305"/>
    <w:rsid w:val="00DC2CCE"/>
    <w:rsid w:val="00DF1025"/>
    <w:rsid w:val="00E26816"/>
    <w:rsid w:val="00ED0A78"/>
    <w:rsid w:val="00E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ADE2"/>
  <w15:chartTrackingRefBased/>
  <w15:docId w15:val="{DC4CCBEF-FACA-4FA2-9599-8655953A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Allas</dc:creator>
  <cp:keywords/>
  <dc:description/>
  <cp:lastModifiedBy>Ave</cp:lastModifiedBy>
  <cp:revision>4</cp:revision>
  <dcterms:created xsi:type="dcterms:W3CDTF">2022-12-10T18:41:00Z</dcterms:created>
  <dcterms:modified xsi:type="dcterms:W3CDTF">2023-03-01T18:12:00Z</dcterms:modified>
</cp:coreProperties>
</file>